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7" w:rsidRDefault="00E02E5D" w:rsidP="00DB246D">
      <w:r>
        <w:rPr>
          <w:noProof/>
        </w:rPr>
        <w:drawing>
          <wp:anchor distT="0" distB="0" distL="114300" distR="114300" simplePos="0" relativeHeight="251662336" behindDoc="1" locked="0" layoutInCell="1" allowOverlap="1" wp14:anchorId="00496171" wp14:editId="1A2BCC46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3" name="Imagem 3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D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3.3pt;margin-top:-22.5pt;width:182.25pt;height:46.5pt;z-index:251663360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257587" w:rsidRDefault="00257587" w:rsidP="00DB246D"/>
    <w:p w:rsidR="00DB246D" w:rsidRDefault="005069D1" w:rsidP="00257587">
      <w:pPr>
        <w:tabs>
          <w:tab w:val="left" w:pos="6255"/>
        </w:tabs>
      </w:pPr>
      <w:r>
        <w:rPr>
          <w:noProof/>
        </w:rPr>
        <w:pict>
          <v:shape id="_x0000_s1031" type="#_x0000_t136" style="position:absolute;margin-left:-12.3pt;margin-top:4.75pt;width:463.5pt;height:20.25pt;z-index:251664384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 w:rsidR="00257587">
        <w:tab/>
      </w:r>
    </w:p>
    <w:p w:rsidR="00DB246D" w:rsidRDefault="00DB246D" w:rsidP="00DB246D"/>
    <w:p w:rsidR="009E7249" w:rsidRDefault="009E7249" w:rsidP="009E7249">
      <w:pPr>
        <w:pStyle w:val="Standard"/>
        <w:rPr>
          <w:rFonts w:ascii="Times New Roman" w:eastAsia="Times New Roman" w:hAnsi="Times New Roman"/>
          <w:kern w:val="0"/>
          <w:sz w:val="20"/>
          <w:szCs w:val="20"/>
          <w:lang w:eastAsia="pt-BR"/>
        </w:rPr>
      </w:pPr>
    </w:p>
    <w:p w:rsidR="00067855" w:rsidRPr="00067855" w:rsidRDefault="00067855" w:rsidP="009E7249">
      <w:pPr>
        <w:pStyle w:val="Standard"/>
        <w:rPr>
          <w:rFonts w:ascii="Times New Roman" w:hAnsi="Times New Roman"/>
          <w:b/>
          <w:color w:val="000000"/>
          <w:sz w:val="2"/>
          <w:szCs w:val="2"/>
          <w:shd w:val="clear" w:color="auto" w:fill="FFFFFF"/>
        </w:rPr>
      </w:pPr>
    </w:p>
    <w:p w:rsidR="008B3EC9" w:rsidRDefault="008B3EC9" w:rsidP="003661E4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r w:rsidRPr="008B3EC9">
        <w:rPr>
          <w:b/>
          <w:sz w:val="28"/>
          <w:szCs w:val="28"/>
          <w:u w:val="single"/>
        </w:rPr>
        <w:t>REGULAME</w:t>
      </w:r>
      <w:r w:rsidRPr="008B3EC9">
        <w:rPr>
          <w:b/>
          <w:sz w:val="28"/>
          <w:szCs w:val="28"/>
          <w:u w:val="single"/>
        </w:rPr>
        <w:t>NTO DE COMPRAS E CONTRATAÇÕES DE OBRAS E SERVIÇOS</w:t>
      </w:r>
      <w:r w:rsidRPr="008B3EC9">
        <w:rPr>
          <w:b/>
          <w:sz w:val="28"/>
          <w:szCs w:val="28"/>
          <w:u w:val="single"/>
        </w:rPr>
        <w:t xml:space="preserve"> </w:t>
      </w:r>
    </w:p>
    <w:p w:rsidR="008B3EC9" w:rsidRPr="000C7F0D" w:rsidRDefault="008B3EC9" w:rsidP="003661E4">
      <w:pPr>
        <w:pStyle w:val="Standard"/>
        <w:spacing w:line="360" w:lineRule="auto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0C7F0D">
        <w:rPr>
          <w:rFonts w:cs="Calibri"/>
          <w:b/>
          <w:color w:val="000000"/>
          <w:sz w:val="28"/>
          <w:szCs w:val="28"/>
          <w:u w:val="single"/>
        </w:rPr>
        <w:t>ASSOCIAÇÃO</w:t>
      </w:r>
      <w:proofErr w:type="gramStart"/>
      <w:r w:rsidRPr="000C7F0D">
        <w:rPr>
          <w:rFonts w:cs="Calibri"/>
          <w:b/>
          <w:color w:val="000000"/>
          <w:sz w:val="28"/>
          <w:szCs w:val="28"/>
          <w:u w:val="single"/>
        </w:rPr>
        <w:t xml:space="preserve">  </w:t>
      </w:r>
      <w:proofErr w:type="gramEnd"/>
      <w:r w:rsidRPr="000C7F0D">
        <w:rPr>
          <w:rFonts w:cs="Calibri"/>
          <w:b/>
          <w:color w:val="000000"/>
          <w:sz w:val="28"/>
          <w:szCs w:val="28"/>
          <w:u w:val="single"/>
        </w:rPr>
        <w:t>DE  GINASTICA  RÍTMICA  AGIR</w:t>
      </w:r>
    </w:p>
    <w:p w:rsidR="008B3EC9" w:rsidRPr="000C7F0D" w:rsidRDefault="008B3EC9" w:rsidP="003661E4">
      <w:pPr>
        <w:pStyle w:val="Standard"/>
        <w:spacing w:line="360" w:lineRule="auto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0C7F0D">
        <w:rPr>
          <w:rFonts w:cs="Calibri"/>
          <w:b/>
          <w:color w:val="000000"/>
          <w:sz w:val="28"/>
          <w:szCs w:val="28"/>
          <w:u w:val="single"/>
        </w:rPr>
        <w:t>CNPJ: 18.431.824/0001-81</w:t>
      </w:r>
    </w:p>
    <w:p w:rsidR="008B3EC9" w:rsidRPr="00441612" w:rsidRDefault="008B3EC9" w:rsidP="00441612">
      <w:pPr>
        <w:pStyle w:val="Standard"/>
        <w:spacing w:line="36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441612">
        <w:rPr>
          <w:rFonts w:cs="Calibri"/>
          <w:b/>
          <w:color w:val="000000"/>
          <w:sz w:val="32"/>
          <w:szCs w:val="32"/>
          <w:u w:val="single"/>
        </w:rPr>
        <w:t>REGIMENTO INTERNO</w:t>
      </w:r>
    </w:p>
    <w:p w:rsidR="008B3EC9" w:rsidRPr="000C7F0D" w:rsidRDefault="008B3EC9" w:rsidP="008B3EC9">
      <w:pPr>
        <w:pStyle w:val="Standard"/>
        <w:spacing w:line="360" w:lineRule="auto"/>
        <w:jc w:val="both"/>
        <w:rPr>
          <w:rFonts w:cs="Calibri"/>
          <w:color w:val="000000"/>
          <w:sz w:val="28"/>
          <w:szCs w:val="28"/>
        </w:rPr>
      </w:pPr>
      <w:r w:rsidRPr="000C7F0D">
        <w:rPr>
          <w:rFonts w:cs="Calibri"/>
          <w:color w:val="000000"/>
          <w:sz w:val="28"/>
          <w:szCs w:val="28"/>
        </w:rPr>
        <w:t xml:space="preserve">A Associação de Ginastica Rítmica Agir, constituída e criada no Município de Sorocaba, Estado de São Paulo, é uma associação civil de direito privado e caráter filantrópico, sem fins econômicos, possui objetivos voltados á promoção de atividades e finalidades de relevância pública </w:t>
      </w:r>
      <w:proofErr w:type="gramStart"/>
      <w:r w:rsidRPr="000C7F0D">
        <w:rPr>
          <w:rFonts w:cs="Calibri"/>
          <w:color w:val="000000"/>
          <w:sz w:val="28"/>
          <w:szCs w:val="28"/>
        </w:rPr>
        <w:t>e</w:t>
      </w:r>
      <w:proofErr w:type="gramEnd"/>
      <w:r w:rsidRPr="000C7F0D">
        <w:rPr>
          <w:rFonts w:cs="Calibri"/>
          <w:color w:val="000000"/>
          <w:sz w:val="28"/>
          <w:szCs w:val="28"/>
        </w:rPr>
        <w:t xml:space="preserve"> </w:t>
      </w:r>
      <w:proofErr w:type="gramStart"/>
      <w:r w:rsidRPr="000C7F0D">
        <w:rPr>
          <w:rFonts w:cs="Calibri"/>
          <w:color w:val="000000"/>
          <w:sz w:val="28"/>
          <w:szCs w:val="28"/>
        </w:rPr>
        <w:t>social</w:t>
      </w:r>
      <w:proofErr w:type="gramEnd"/>
      <w:r w:rsidRPr="000C7F0D">
        <w:rPr>
          <w:rFonts w:cs="Calibri"/>
          <w:color w:val="000000"/>
          <w:sz w:val="28"/>
          <w:szCs w:val="28"/>
        </w:rPr>
        <w:t>, que regerá pelo estatuto Social, por este Regimento Interno e pelas disposições legais que lhe sejam aplicáveis.</w:t>
      </w:r>
    </w:p>
    <w:p w:rsidR="008B3EC9" w:rsidRPr="000C7F0D" w:rsidRDefault="008B3EC9" w:rsidP="000C7F0D">
      <w:pPr>
        <w:pStyle w:val="Standard"/>
        <w:spacing w:line="360" w:lineRule="auto"/>
        <w:jc w:val="both"/>
        <w:rPr>
          <w:rFonts w:cs="Calibri"/>
          <w:color w:val="000000"/>
          <w:sz w:val="28"/>
          <w:szCs w:val="28"/>
        </w:rPr>
      </w:pPr>
      <w:r w:rsidRPr="000C7F0D">
        <w:rPr>
          <w:b/>
          <w:noProof/>
          <w:sz w:val="28"/>
          <w:szCs w:val="28"/>
          <w:lang w:eastAsia="pt-BR"/>
        </w:rPr>
        <w:t>Art.1º</w:t>
      </w:r>
      <w:r w:rsidR="000C7F0D" w:rsidRPr="000C7F0D">
        <w:rPr>
          <w:noProof/>
          <w:sz w:val="28"/>
          <w:szCs w:val="28"/>
          <w:lang w:eastAsia="pt-BR"/>
        </w:rPr>
        <w:t xml:space="preserve"> -  O presente regulamento tem por finalidade estabelecer normas, rotinas e critérios para compras de bens  materiais  e contratação de obras e serviços tercerizados e especializados e obras da  </w:t>
      </w:r>
      <w:r w:rsidR="000C7F0D" w:rsidRPr="000C7F0D">
        <w:rPr>
          <w:rFonts w:cs="Calibri"/>
          <w:color w:val="000000"/>
          <w:sz w:val="28"/>
          <w:szCs w:val="28"/>
        </w:rPr>
        <w:t>Associação de Ginastica Rítmica Agir</w:t>
      </w:r>
      <w:r w:rsidR="000C7F0D" w:rsidRPr="000C7F0D">
        <w:rPr>
          <w:rFonts w:cs="Calibri"/>
          <w:color w:val="000000"/>
          <w:sz w:val="28"/>
          <w:szCs w:val="28"/>
        </w:rPr>
        <w:t>, que forem realizadas com recursos de Contrato de Gestão;</w:t>
      </w:r>
    </w:p>
    <w:p w:rsidR="000C7F0D" w:rsidRPr="000C7F0D" w:rsidRDefault="000C7F0D" w:rsidP="000C7F0D">
      <w:pPr>
        <w:pStyle w:val="Standard"/>
        <w:spacing w:line="36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Pará</w:t>
      </w:r>
      <w:r w:rsidRPr="000C7F0D">
        <w:rPr>
          <w:rFonts w:cs="Calibri"/>
          <w:b/>
          <w:color w:val="000000"/>
          <w:sz w:val="28"/>
          <w:szCs w:val="28"/>
        </w:rPr>
        <w:t>grafo único</w:t>
      </w:r>
      <w:r w:rsidRPr="000C7F0D">
        <w:rPr>
          <w:rFonts w:cs="Calibri"/>
          <w:color w:val="000000"/>
          <w:sz w:val="28"/>
          <w:szCs w:val="28"/>
        </w:rPr>
        <w:t xml:space="preserve"> – A aquisição e contratação de serviços e obras necessárias ás finalidades da </w:t>
      </w:r>
      <w:r w:rsidRPr="000C7F0D">
        <w:rPr>
          <w:rFonts w:cs="Calibri"/>
          <w:color w:val="000000"/>
          <w:sz w:val="28"/>
          <w:szCs w:val="28"/>
        </w:rPr>
        <w:t>Associação de Ginastica Rítmica Agir</w:t>
      </w:r>
      <w:proofErr w:type="gramStart"/>
      <w:r w:rsidRPr="000C7F0D">
        <w:rPr>
          <w:rFonts w:cs="Calibri"/>
          <w:color w:val="000000"/>
          <w:sz w:val="28"/>
          <w:szCs w:val="28"/>
        </w:rPr>
        <w:t xml:space="preserve">  </w:t>
      </w:r>
      <w:proofErr w:type="gramEnd"/>
      <w:r w:rsidRPr="000C7F0D">
        <w:rPr>
          <w:rFonts w:cs="Calibri"/>
          <w:color w:val="000000"/>
          <w:sz w:val="28"/>
          <w:szCs w:val="28"/>
        </w:rPr>
        <w:t>reger-se-ão pelos princípios da moralidade, publicidade, economicidade e impessoalidade, bem como pelo princípios de consumo consciente.</w:t>
      </w:r>
    </w:p>
    <w:p w:rsidR="000C7F0D" w:rsidRDefault="000C7F0D" w:rsidP="000C7F0D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441612" w:rsidRDefault="00441612" w:rsidP="000C7F0D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0C7F0D" w:rsidRDefault="000C7F0D" w:rsidP="000C7F0D">
      <w:pPr>
        <w:pStyle w:val="yiv803907752msonormal"/>
        <w:spacing w:before="0" w:after="0" w:line="240" w:lineRule="atLeast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1.2pt;margin-top:7.95pt;width:483.75pt;height: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" o:spid="_x0000_s1026" type="#_x0000_t32" style="position:absolute;margin-left:1.2pt;margin-top:7.95pt;width:484.1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0C7F0D" w:rsidRDefault="000C7F0D" w:rsidP="000C7F0D">
      <w:pPr>
        <w:pStyle w:val="yiv803907752msonormal"/>
        <w:spacing w:before="0" w:after="0" w:line="240" w:lineRule="atLeast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 – (15) 991.950649</w:t>
      </w:r>
    </w:p>
    <w:p w:rsidR="000C7F0D" w:rsidRDefault="000C7F0D" w:rsidP="000C7F0D">
      <w:pPr>
        <w:pStyle w:val="Rodap"/>
      </w:pPr>
    </w:p>
    <w:p w:rsidR="000C7F0D" w:rsidRDefault="000C7F0D" w:rsidP="000C7F0D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0C7F0D" w:rsidRDefault="000C7F0D" w:rsidP="000C7F0D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3CC317E" wp14:editId="7B939BDE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11" name="Imagem 11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4" type="#_x0000_t136" style="position:absolute;margin-left:-3.3pt;margin-top:-22.5pt;width:182.25pt;height:46.5pt;z-index:251673600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0C7F0D" w:rsidRDefault="000C7F0D" w:rsidP="000C7F0D"/>
    <w:p w:rsidR="000C7F0D" w:rsidRPr="00FB6A4C" w:rsidRDefault="000C7F0D" w:rsidP="000C7F0D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noProof/>
        </w:rPr>
        <w:pict>
          <v:shape id="_x0000_s1035" type="#_x0000_t136" style="position:absolute;left:0;text-align:left;margin-left:-12.3pt;margin-top:4.75pt;width:463.5pt;height:20.25pt;z-index:251674624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F50B96" w:rsidRDefault="00F50B96" w:rsidP="000C7F0D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</w:p>
    <w:p w:rsidR="008B3EC9" w:rsidRPr="000C7F0D" w:rsidRDefault="000C7F0D" w:rsidP="000C7F0D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 w:rsidRPr="000C7F0D">
        <w:rPr>
          <w:b/>
          <w:noProof/>
          <w:sz w:val="28"/>
          <w:szCs w:val="28"/>
          <w:lang w:eastAsia="pt-BR"/>
        </w:rPr>
        <w:t>CAPÍTULO I – DAS COMPRAS</w:t>
      </w:r>
    </w:p>
    <w:p w:rsidR="000C7F0D" w:rsidRPr="000C7F0D" w:rsidRDefault="000C7F0D" w:rsidP="000C7F0D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Título</w:t>
      </w:r>
      <w:r w:rsidRPr="000C7F0D">
        <w:rPr>
          <w:b/>
          <w:noProof/>
          <w:sz w:val="28"/>
          <w:szCs w:val="28"/>
          <w:lang w:eastAsia="pt-BR"/>
        </w:rPr>
        <w:t xml:space="preserve"> I – Da definição</w:t>
      </w:r>
    </w:p>
    <w:p w:rsidR="000C7F0D" w:rsidRDefault="00FB6A4C" w:rsidP="00FB6A4C">
      <w:pPr>
        <w:pStyle w:val="Standard"/>
        <w:spacing w:line="360" w:lineRule="auto"/>
        <w:jc w:val="both"/>
        <w:rPr>
          <w:rFonts w:cs="Calibri"/>
          <w:color w:val="000000"/>
          <w:sz w:val="28"/>
          <w:szCs w:val="28"/>
        </w:rPr>
      </w:pPr>
      <w:r w:rsidRPr="00282FCD">
        <w:rPr>
          <w:b/>
          <w:noProof/>
          <w:sz w:val="28"/>
          <w:szCs w:val="28"/>
          <w:lang w:eastAsia="pt-BR"/>
        </w:rPr>
        <w:t>Art.2º</w:t>
      </w:r>
      <w:r w:rsidRPr="00FB6A4C">
        <w:rPr>
          <w:noProof/>
          <w:sz w:val="28"/>
          <w:szCs w:val="28"/>
          <w:lang w:eastAsia="pt-BR"/>
        </w:rPr>
        <w:t xml:space="preserve"> </w:t>
      </w:r>
      <w:r w:rsidRPr="00282FCD">
        <w:rPr>
          <w:b/>
          <w:noProof/>
          <w:sz w:val="28"/>
          <w:szCs w:val="28"/>
          <w:lang w:eastAsia="pt-BR"/>
        </w:rPr>
        <w:t>-</w:t>
      </w:r>
      <w:r w:rsidRPr="00FB6A4C">
        <w:rPr>
          <w:noProof/>
          <w:sz w:val="28"/>
          <w:szCs w:val="28"/>
          <w:lang w:eastAsia="pt-BR"/>
        </w:rPr>
        <w:t xml:space="preserve"> Para fins do presente regulamento, conscidera se compra, toda aquisição remunerada de bens de consumo e materiais permanentes para fornecimento de uma ´so vez ou parcelamento com a finalidade de suprir a </w:t>
      </w:r>
      <w:r w:rsidRPr="00FB6A4C">
        <w:rPr>
          <w:rFonts w:cs="Calibri"/>
          <w:color w:val="000000"/>
          <w:sz w:val="28"/>
          <w:szCs w:val="28"/>
        </w:rPr>
        <w:t>Associação de Ginastica Rítmica Agir</w:t>
      </w:r>
      <w:proofErr w:type="gramStart"/>
      <w:r w:rsidRPr="00FB6A4C">
        <w:rPr>
          <w:rFonts w:cs="Calibri"/>
          <w:color w:val="000000"/>
          <w:sz w:val="28"/>
          <w:szCs w:val="28"/>
        </w:rPr>
        <w:t xml:space="preserve">  </w:t>
      </w:r>
      <w:proofErr w:type="gramEnd"/>
      <w:r w:rsidRPr="00FB6A4C">
        <w:rPr>
          <w:rFonts w:cs="Calibri"/>
          <w:color w:val="000000"/>
          <w:sz w:val="28"/>
          <w:szCs w:val="28"/>
        </w:rPr>
        <w:t>com os matérias necessários ao desenvolvimento de suas atividades.</w:t>
      </w:r>
    </w:p>
    <w:p w:rsidR="00282FCD" w:rsidRDefault="00282FCD" w:rsidP="00282FCD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Título</w:t>
      </w:r>
      <w:r>
        <w:rPr>
          <w:b/>
          <w:noProof/>
          <w:sz w:val="28"/>
          <w:szCs w:val="28"/>
          <w:lang w:eastAsia="pt-BR"/>
        </w:rPr>
        <w:t xml:space="preserve"> II</w:t>
      </w:r>
      <w:r w:rsidRPr="000C7F0D">
        <w:rPr>
          <w:b/>
          <w:noProof/>
          <w:sz w:val="28"/>
          <w:szCs w:val="28"/>
          <w:lang w:eastAsia="pt-BR"/>
        </w:rPr>
        <w:t xml:space="preserve"> – Da definição</w:t>
      </w:r>
    </w:p>
    <w:p w:rsidR="00282FCD" w:rsidRPr="000C7F0D" w:rsidRDefault="00282FCD" w:rsidP="00282FCD">
      <w:pPr>
        <w:pStyle w:val="Standard"/>
        <w:tabs>
          <w:tab w:val="left" w:pos="3480"/>
        </w:tabs>
        <w:spacing w:line="360" w:lineRule="auto"/>
        <w:jc w:val="both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Art.3º - </w:t>
      </w:r>
      <w:r w:rsidRPr="00282FCD">
        <w:rPr>
          <w:noProof/>
          <w:sz w:val="28"/>
          <w:szCs w:val="28"/>
          <w:lang w:eastAsia="pt-BR"/>
        </w:rPr>
        <w:t>As modalidades de aquisição de bens de consumo e contratação de serviços de obras são determinadas em função dos seguintes valores estimados e condiçoes:</w:t>
      </w:r>
    </w:p>
    <w:p w:rsidR="00282FCD" w:rsidRDefault="00282FCD" w:rsidP="00282FCD">
      <w:pPr>
        <w:pStyle w:val="Standard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  <w:lang w:eastAsia="pt-BR"/>
        </w:rPr>
      </w:pPr>
      <w:r w:rsidRPr="00F50B96">
        <w:rPr>
          <w:b/>
          <w:noProof/>
          <w:sz w:val="28"/>
          <w:szCs w:val="28"/>
          <w:lang w:eastAsia="pt-BR"/>
        </w:rPr>
        <w:t>Compras de pequenos valores</w:t>
      </w:r>
      <w:r>
        <w:rPr>
          <w:noProof/>
          <w:sz w:val="28"/>
          <w:szCs w:val="28"/>
          <w:lang w:eastAsia="pt-BR"/>
        </w:rPr>
        <w:t>: Para fins do presente regulamento, considera se compra</w:t>
      </w:r>
      <w:r w:rsidR="00F50B96">
        <w:rPr>
          <w:noProof/>
          <w:sz w:val="28"/>
          <w:szCs w:val="28"/>
          <w:lang w:eastAsia="pt-BR"/>
        </w:rPr>
        <w:t xml:space="preserve"> de pequeno valor a aquisição de materiais de consumo inexistente no estoque ou outras despesas devidamente justificadas, esse tipo de compra dispensa as demais formalidades estabelecidas neste regulamento.</w:t>
      </w:r>
    </w:p>
    <w:p w:rsidR="00F50B96" w:rsidRPr="00F50B96" w:rsidRDefault="00F50B96" w:rsidP="00282FCD">
      <w:pPr>
        <w:pStyle w:val="Standard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Compras de Valor superior a R$ 500,00 ( Quinquentos Reais)</w:t>
      </w:r>
    </w:p>
    <w:p w:rsidR="00441612" w:rsidRPr="00441612" w:rsidRDefault="00F50B96" w:rsidP="00441612">
      <w:pPr>
        <w:pStyle w:val="Standard"/>
        <w:numPr>
          <w:ilvl w:val="0"/>
          <w:numId w:val="3"/>
        </w:numPr>
        <w:spacing w:line="360" w:lineRule="auto"/>
        <w:jc w:val="both"/>
        <w:rPr>
          <w:noProof/>
          <w:sz w:val="28"/>
          <w:szCs w:val="28"/>
          <w:lang w:eastAsia="pt-BR"/>
        </w:rPr>
      </w:pPr>
      <w:r w:rsidRPr="00F50B96">
        <w:rPr>
          <w:noProof/>
          <w:sz w:val="28"/>
          <w:szCs w:val="28"/>
          <w:lang w:eastAsia="pt-BR"/>
        </w:rPr>
        <w:t>Serão realizadas com aobtenção prévia de, no mínimo 03 (três) cotaçoes de diferentes fornecedores, obtidas por meio de pesquisa simples de mercado, seja por telefone, por internet, ou e-mail institucional.</w:t>
      </w:r>
    </w:p>
    <w:p w:rsidR="00F50B96" w:rsidRDefault="00F50B96" w:rsidP="00F50B96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B998043" wp14:editId="5ADA6B4C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25" name="Conector de seta re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5" o:spid="_x0000_s1026" type="#_x0000_t32" style="position:absolute;margin-left:1.2pt;margin-top:7.95pt;width:483.75pt;height: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8531E1A" wp14:editId="77B6769A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26" name="Conector de seta re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6" o:spid="_x0000_s1026" type="#_x0000_t32" style="position:absolute;margin-left:1.2pt;margin-top:7.95pt;width:484.1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F50B96" w:rsidRDefault="00F50B96" w:rsidP="00F50B96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F50B96" w:rsidRDefault="00F50B96" w:rsidP="00F50B96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:rsidR="00F50B96" w:rsidRDefault="00F50B96" w:rsidP="00F50B96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3DEC5EB9" wp14:editId="2FFAA4F7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24" name="Imagem 24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0" type="#_x0000_t136" style="position:absolute;margin-left:-3.3pt;margin-top:-22.5pt;width:182.25pt;height:46.5pt;z-index:251692032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F50B96" w:rsidRDefault="00F50B96" w:rsidP="00F50B96"/>
    <w:p w:rsidR="00F50B96" w:rsidRPr="006600F7" w:rsidRDefault="00F50B96" w:rsidP="006600F7">
      <w:pPr>
        <w:pStyle w:val="Standard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noProof/>
        </w:rPr>
        <w:pict>
          <v:shape id="_x0000_s1041" type="#_x0000_t136" style="position:absolute;left:0;text-align:left;margin-left:-12.3pt;margin-top:4.75pt;width:463.5pt;height:20.25pt;z-index:251693056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F50B96" w:rsidRDefault="00F50B96" w:rsidP="00F50B96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Título II</w:t>
      </w:r>
      <w:r>
        <w:rPr>
          <w:b/>
          <w:noProof/>
          <w:sz w:val="28"/>
          <w:szCs w:val="28"/>
          <w:lang w:eastAsia="pt-BR"/>
        </w:rPr>
        <w:t>I</w:t>
      </w:r>
    </w:p>
    <w:p w:rsidR="00F50B96" w:rsidRDefault="00F50B96" w:rsidP="00F50B96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Do julgamento de propostas</w:t>
      </w:r>
    </w:p>
    <w:p w:rsidR="00F50B96" w:rsidRPr="002361E3" w:rsidRDefault="00F50B96" w:rsidP="00F50B96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Art.4º </w:t>
      </w:r>
      <w:r w:rsidRPr="002361E3">
        <w:rPr>
          <w:noProof/>
          <w:sz w:val="28"/>
          <w:szCs w:val="28"/>
          <w:lang w:eastAsia="pt-BR"/>
        </w:rPr>
        <w:t>- No julgamento das propostas para aquisição de bens e contratação de serviços e obras, serão considerados os seguintes critérios:</w:t>
      </w:r>
    </w:p>
    <w:p w:rsidR="00F50B96" w:rsidRDefault="002361E3" w:rsidP="002361E3">
      <w:pPr>
        <w:pStyle w:val="Standard"/>
        <w:numPr>
          <w:ilvl w:val="0"/>
          <w:numId w:val="4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Menor preço: </w:t>
      </w:r>
      <w:r w:rsidRPr="002361E3">
        <w:rPr>
          <w:noProof/>
          <w:sz w:val="28"/>
          <w:szCs w:val="28"/>
          <w:lang w:eastAsia="pt-BR"/>
        </w:rPr>
        <w:t xml:space="preserve">Será utilizada para a aquisição de materiais, bens ou contratação de serviços de pouca complexidade, de ampla oferta </w:t>
      </w:r>
      <w:r>
        <w:rPr>
          <w:noProof/>
          <w:sz w:val="28"/>
          <w:szCs w:val="28"/>
          <w:lang w:eastAsia="pt-BR"/>
        </w:rPr>
        <w:t xml:space="preserve"> no mercado, sendo o vencedor o proponebte que oferecer o menor preço, desde que este seja ecessivel e coerente com preço de mercado;</w:t>
      </w:r>
    </w:p>
    <w:p w:rsidR="002361E3" w:rsidRDefault="002361E3" w:rsidP="002361E3">
      <w:pPr>
        <w:pStyle w:val="Standard"/>
        <w:numPr>
          <w:ilvl w:val="0"/>
          <w:numId w:val="4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Técnica e preço:</w:t>
      </w:r>
      <w:r>
        <w:rPr>
          <w:noProof/>
          <w:sz w:val="28"/>
          <w:szCs w:val="28"/>
          <w:lang w:eastAsia="pt-BR"/>
        </w:rPr>
        <w:t xml:space="preserve"> Será utilizada para aquisisão de bens e tecnologia sofisticada ou contratação de serviços especializados, de naturezaintelectual, como, estudos tecnicos e elaboração de projetos, dentre outros, sendo vencedor o proponente que, além de apresentar amelhor proposta tecnica, tambem oferecer o menor preço.</w:t>
      </w:r>
    </w:p>
    <w:p w:rsidR="002361E3" w:rsidRDefault="002361E3" w:rsidP="002361E3">
      <w:pPr>
        <w:pStyle w:val="Standard"/>
        <w:numPr>
          <w:ilvl w:val="0"/>
          <w:numId w:val="4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6600F7">
        <w:rPr>
          <w:noProof/>
          <w:sz w:val="28"/>
          <w:szCs w:val="28"/>
          <w:lang w:eastAsia="pt-BR"/>
        </w:rPr>
        <w:t>Melhor técnica: Mesma aplicação utilizada no item II acima, diferenciada pela fixação do preço maximo que a Associação de Ginastica Ritmica Agir</w:t>
      </w:r>
      <w:r w:rsidR="006600F7" w:rsidRPr="006600F7">
        <w:rPr>
          <w:noProof/>
          <w:sz w:val="28"/>
          <w:szCs w:val="28"/>
          <w:lang w:eastAsia="pt-BR"/>
        </w:rPr>
        <w:t xml:space="preserve"> se propor~e a pagar, sendo vencedor o proponente que apresentar a proposta com melhor qualidade tecnica, independente do preço ofertado, desde que não ultrapasse o valor maximo estabelecido;</w:t>
      </w:r>
    </w:p>
    <w:p w:rsidR="00441612" w:rsidRPr="006600F7" w:rsidRDefault="00441612" w:rsidP="00441612">
      <w:pPr>
        <w:pStyle w:val="Standard"/>
        <w:tabs>
          <w:tab w:val="left" w:pos="3480"/>
        </w:tabs>
        <w:spacing w:line="360" w:lineRule="auto"/>
        <w:ind w:left="1080"/>
        <w:jc w:val="both"/>
        <w:rPr>
          <w:noProof/>
          <w:sz w:val="28"/>
          <w:szCs w:val="28"/>
          <w:lang w:eastAsia="pt-BR"/>
        </w:rPr>
      </w:pPr>
    </w:p>
    <w:p w:rsidR="006600F7" w:rsidRDefault="006600F7" w:rsidP="006600F7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3037C5B" wp14:editId="67C6A2AC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29" name="Conector de seta re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9" o:spid="_x0000_s1026" type="#_x0000_t32" style="position:absolute;margin-left:1.2pt;margin-top:7.95pt;width:483.75pt;height: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A5B84D0" wp14:editId="340301B8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30" name="Conector de seta re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30" o:spid="_x0000_s1026" type="#_x0000_t32" style="position:absolute;margin-left:1.2pt;margin-top:7.95pt;width:484.1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6600F7" w:rsidRDefault="006600F7" w:rsidP="006600F7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6600F7" w:rsidRDefault="006600F7" w:rsidP="006600F7"/>
    <w:p w:rsidR="006600F7" w:rsidRDefault="006600F7" w:rsidP="006600F7"/>
    <w:p w:rsidR="006600F7" w:rsidRDefault="006600F7" w:rsidP="006600F7"/>
    <w:p w:rsidR="006600F7" w:rsidRDefault="006600F7" w:rsidP="006600F7"/>
    <w:p w:rsidR="006600F7" w:rsidRDefault="006600F7" w:rsidP="006600F7"/>
    <w:p w:rsidR="006600F7" w:rsidRDefault="006600F7" w:rsidP="006600F7"/>
    <w:p w:rsidR="006600F7" w:rsidRDefault="006600F7" w:rsidP="006600F7">
      <w:r>
        <w:rPr>
          <w:noProof/>
        </w:rPr>
        <w:drawing>
          <wp:anchor distT="0" distB="0" distL="114300" distR="114300" simplePos="0" relativeHeight="251701248" behindDoc="1" locked="0" layoutInCell="1" allowOverlap="1" wp14:anchorId="5C2BF467" wp14:editId="1D4BEFA8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31" name="Imagem 31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2" type="#_x0000_t136" style="position:absolute;margin-left:-3.3pt;margin-top:-22.5pt;width:182.25pt;height:46.5pt;z-index:251702272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6600F7" w:rsidRDefault="006600F7" w:rsidP="006600F7">
      <w:proofErr w:type="gramStart"/>
      <w:r>
        <w:t>1</w:t>
      </w:r>
      <w:proofErr w:type="gramEnd"/>
    </w:p>
    <w:p w:rsidR="006600F7" w:rsidRDefault="006600F7" w:rsidP="006600F7">
      <w:r>
        <w:rPr>
          <w:noProof/>
        </w:rPr>
        <w:pict>
          <v:shape id="_x0000_s1043" type="#_x0000_t136" style="position:absolute;margin-left:-12.3pt;margin-top:4.75pt;width:463.5pt;height:20.25pt;z-index:251703296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6600F7" w:rsidRDefault="006600F7" w:rsidP="006600F7"/>
    <w:p w:rsidR="006600F7" w:rsidRDefault="006600F7" w:rsidP="006600F7"/>
    <w:p w:rsidR="006600F7" w:rsidRDefault="006600F7" w:rsidP="006600F7">
      <w:pPr>
        <w:rPr>
          <w:vertAlign w:val="subscript"/>
        </w:rPr>
      </w:pPr>
    </w:p>
    <w:p w:rsidR="006600F7" w:rsidRPr="006600F7" w:rsidRDefault="006600F7" w:rsidP="006600F7">
      <w:pPr>
        <w:rPr>
          <w:rFonts w:asciiTheme="majorHAnsi" w:hAnsiTheme="majorHAnsi"/>
          <w:sz w:val="28"/>
          <w:szCs w:val="28"/>
          <w:vertAlign w:val="subscript"/>
        </w:rPr>
      </w:pPr>
    </w:p>
    <w:p w:rsidR="006600F7" w:rsidRPr="006600F7" w:rsidRDefault="006600F7" w:rsidP="006600F7">
      <w:pPr>
        <w:rPr>
          <w:vertAlign w:val="superscript"/>
        </w:rPr>
      </w:pPr>
    </w:p>
    <w:p w:rsidR="002361E3" w:rsidRDefault="006600F7" w:rsidP="002361E3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6600F7">
        <w:rPr>
          <w:b/>
          <w:noProof/>
          <w:sz w:val="28"/>
          <w:szCs w:val="28"/>
          <w:lang w:eastAsia="pt-BR"/>
        </w:rPr>
        <w:t>§ 1º</w:t>
      </w:r>
      <w:r>
        <w:rPr>
          <w:noProof/>
          <w:sz w:val="28"/>
          <w:szCs w:val="28"/>
          <w:lang w:eastAsia="pt-BR"/>
        </w:rPr>
        <w:t xml:space="preserve"> - Caso a Diretoria verifique a possibilidade de maior economicidade na agregação de pedidos para mais de um fornecedor, ela poderá optar em segregação de pedidos para mais de um fornecedor, ela poderá optar em desesmenbra a solicitação em mais de um pedido para fornecedores diferentes.</w:t>
      </w:r>
    </w:p>
    <w:p w:rsidR="006600F7" w:rsidRDefault="006600F7" w:rsidP="002361E3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6600F7">
        <w:rPr>
          <w:b/>
          <w:noProof/>
          <w:sz w:val="28"/>
          <w:szCs w:val="28"/>
          <w:lang w:eastAsia="pt-BR"/>
        </w:rPr>
        <w:t>Art. 5º</w:t>
      </w:r>
      <w:r>
        <w:rPr>
          <w:noProof/>
          <w:sz w:val="28"/>
          <w:szCs w:val="28"/>
          <w:lang w:eastAsia="pt-BR"/>
        </w:rPr>
        <w:t xml:space="preserve"> - A Diretoria deverá selecionar, criteriosamente, os fornecedores que participarão da cotação, considerando a melhor proposta aquela que resultar da verificação e comparação da somatória de fatores que atribua peso relativo para os seguintes aspectos: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Preço;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Custos de transportadora e seguro até o local da entrega;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Forma de pagamento;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Prazo/ agilidade na entrega;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Custos para operação do produto, eficiencia e compatibilidade;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Durabilidade do produto;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Credibilidade mercadologica da empresa proponente;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Diponibilidade de serviços;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D16682">
        <w:rPr>
          <w:noProof/>
          <w:sz w:val="28"/>
          <w:szCs w:val="28"/>
          <w:lang w:eastAsia="pt-BR"/>
        </w:rPr>
        <w:t xml:space="preserve">Eventual necessidade de treinamento de pessoal; </w:t>
      </w:r>
    </w:p>
    <w:p w:rsidR="00FB627A" w:rsidRDefault="00FB627A" w:rsidP="00FB627A">
      <w:pPr>
        <w:pStyle w:val="Standard"/>
        <w:tabs>
          <w:tab w:val="left" w:pos="3480"/>
        </w:tabs>
        <w:spacing w:line="360" w:lineRule="auto"/>
        <w:ind w:left="720"/>
        <w:jc w:val="both"/>
        <w:rPr>
          <w:noProof/>
          <w:sz w:val="28"/>
          <w:szCs w:val="28"/>
          <w:lang w:eastAsia="pt-BR"/>
        </w:rPr>
      </w:pPr>
    </w:p>
    <w:p w:rsidR="00FB627A" w:rsidRDefault="00FB627A" w:rsidP="00FB627A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388ED0B" wp14:editId="66FAB455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39" name="Conector de seta ret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39" o:spid="_x0000_s1026" type="#_x0000_t32" style="position:absolute;margin-left:1.2pt;margin-top:7.95pt;width:483.75pt;height:.4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AE50C1A" wp14:editId="000E1884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40" name="Conector de seta ret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0" o:spid="_x0000_s1026" type="#_x0000_t32" style="position:absolute;margin-left:1.2pt;margin-top:7.95pt;width:484.1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FB627A" w:rsidRDefault="00FB627A" w:rsidP="00FB627A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FB627A" w:rsidRDefault="00FB627A" w:rsidP="00FB627A"/>
    <w:p w:rsidR="00FB627A" w:rsidRDefault="00FB627A" w:rsidP="00FB627A"/>
    <w:p w:rsidR="00FB627A" w:rsidRDefault="00FB627A" w:rsidP="00FB627A"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6DBDB1D7" wp14:editId="215C77D3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44" name="Imagem 44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8" type="#_x0000_t136" style="position:absolute;margin-left:-3.3pt;margin-top:-22.5pt;width:182.25pt;height:46.5pt;z-index:251723776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FB627A" w:rsidRDefault="00FB627A" w:rsidP="00FB627A"/>
    <w:p w:rsidR="00FB627A" w:rsidRDefault="00FB627A" w:rsidP="00FB627A">
      <w:r>
        <w:rPr>
          <w:noProof/>
        </w:rPr>
        <w:pict>
          <v:shape id="_x0000_s1049" type="#_x0000_t136" style="position:absolute;margin-left:-12.3pt;margin-top:4.75pt;width:463.5pt;height:20.25pt;z-index:251724800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FB627A" w:rsidRDefault="00FB627A" w:rsidP="00FB627A"/>
    <w:p w:rsidR="00FB627A" w:rsidRDefault="00FB627A" w:rsidP="00FB627A"/>
    <w:p w:rsidR="00D16682" w:rsidRDefault="00D16682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Qualidade do produto;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Assistencia tecnica;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Garantia do produto;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Sustentabiliadade ambiental;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Seguro;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Reposição de peças;</w:t>
      </w:r>
    </w:p>
    <w:p w:rsidR="00D16682" w:rsidRDefault="00D16682" w:rsidP="00D16682">
      <w:pPr>
        <w:pStyle w:val="Standard"/>
        <w:numPr>
          <w:ilvl w:val="0"/>
          <w:numId w:val="5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Atendimento de Urgência.</w:t>
      </w:r>
    </w:p>
    <w:p w:rsidR="00D16682" w:rsidRDefault="00D16682" w:rsidP="00D16682">
      <w:pPr>
        <w:pStyle w:val="Standard"/>
        <w:tabs>
          <w:tab w:val="left" w:pos="3480"/>
        </w:tabs>
        <w:spacing w:line="360" w:lineRule="auto"/>
        <w:ind w:left="720"/>
        <w:jc w:val="both"/>
        <w:rPr>
          <w:noProof/>
          <w:sz w:val="28"/>
          <w:szCs w:val="28"/>
          <w:lang w:eastAsia="pt-BR"/>
        </w:rPr>
      </w:pPr>
    </w:p>
    <w:p w:rsidR="00D16682" w:rsidRDefault="00D16682" w:rsidP="00D16682">
      <w:pPr>
        <w:pStyle w:val="Standard"/>
        <w:tabs>
          <w:tab w:val="left" w:pos="3480"/>
        </w:tabs>
        <w:spacing w:line="360" w:lineRule="auto"/>
        <w:jc w:val="both"/>
        <w:rPr>
          <w:b/>
          <w:noProof/>
          <w:sz w:val="28"/>
          <w:szCs w:val="28"/>
          <w:lang w:eastAsia="pt-BR"/>
        </w:rPr>
      </w:pPr>
      <w:r w:rsidRPr="00D16682">
        <w:rPr>
          <w:b/>
          <w:noProof/>
          <w:sz w:val="28"/>
          <w:szCs w:val="28"/>
          <w:lang w:eastAsia="pt-BR"/>
        </w:rPr>
        <w:t>Art.6º</w:t>
      </w:r>
      <w:r>
        <w:rPr>
          <w:b/>
          <w:noProof/>
          <w:sz w:val="28"/>
          <w:szCs w:val="28"/>
          <w:lang w:eastAsia="pt-BR"/>
        </w:rPr>
        <w:t xml:space="preserve">  - </w:t>
      </w:r>
      <w:r>
        <w:rPr>
          <w:noProof/>
          <w:sz w:val="28"/>
          <w:szCs w:val="28"/>
          <w:lang w:eastAsia="pt-BR"/>
        </w:rPr>
        <w:t xml:space="preserve"> </w:t>
      </w:r>
      <w:r w:rsidRPr="00D16682">
        <w:rPr>
          <w:b/>
          <w:noProof/>
          <w:sz w:val="28"/>
          <w:szCs w:val="28"/>
          <w:lang w:eastAsia="pt-BR"/>
        </w:rPr>
        <w:t>Será da responsabilidade da Diretoria:</w:t>
      </w:r>
    </w:p>
    <w:p w:rsidR="00D16682" w:rsidRPr="00FB627A" w:rsidRDefault="00D16682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§ 1º </w:t>
      </w:r>
      <w:r w:rsidR="00FB627A">
        <w:rPr>
          <w:b/>
          <w:noProof/>
          <w:sz w:val="28"/>
          <w:szCs w:val="28"/>
          <w:lang w:eastAsia="pt-BR"/>
        </w:rPr>
        <w:t xml:space="preserve">  -   </w:t>
      </w:r>
      <w:r w:rsidRPr="00FB627A">
        <w:rPr>
          <w:noProof/>
          <w:sz w:val="28"/>
          <w:szCs w:val="28"/>
          <w:lang w:eastAsia="pt-BR"/>
        </w:rPr>
        <w:t>Selecionar criteriosamente os fornecedores que participarão as seleção, considerando qualidade e menor preço, alem da garantia de manutenção, reposição de peças, assistencia tecnica e atendimento de urgencia quando for o caso;</w:t>
      </w:r>
    </w:p>
    <w:p w:rsidR="00D16682" w:rsidRDefault="00D16682" w:rsidP="00D16682">
      <w:pPr>
        <w:pStyle w:val="Standard"/>
        <w:tabs>
          <w:tab w:val="left" w:pos="3480"/>
        </w:tabs>
        <w:spacing w:line="360" w:lineRule="auto"/>
        <w:jc w:val="both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§</w:t>
      </w:r>
      <w:r w:rsidR="00FB627A">
        <w:rPr>
          <w:b/>
          <w:noProof/>
          <w:sz w:val="28"/>
          <w:szCs w:val="28"/>
          <w:lang w:eastAsia="pt-BR"/>
        </w:rPr>
        <w:t xml:space="preserve"> </w:t>
      </w:r>
      <w:r>
        <w:rPr>
          <w:b/>
          <w:noProof/>
          <w:sz w:val="28"/>
          <w:szCs w:val="28"/>
          <w:lang w:eastAsia="pt-BR"/>
        </w:rPr>
        <w:t xml:space="preserve">2º </w:t>
      </w:r>
      <w:r w:rsidR="00FB627A">
        <w:rPr>
          <w:b/>
          <w:noProof/>
          <w:sz w:val="28"/>
          <w:szCs w:val="28"/>
          <w:lang w:eastAsia="pt-BR"/>
        </w:rPr>
        <w:t xml:space="preserve"> -  </w:t>
      </w:r>
      <w:r w:rsidR="00FB627A" w:rsidRPr="00FB627A">
        <w:rPr>
          <w:noProof/>
          <w:sz w:val="28"/>
          <w:szCs w:val="28"/>
          <w:lang w:eastAsia="pt-BR"/>
        </w:rPr>
        <w:t>Buscar fornecedores no mercado e solicitar cotações;</w:t>
      </w:r>
    </w:p>
    <w:p w:rsidR="00FB627A" w:rsidRDefault="00FB627A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§ 3º  -  </w:t>
      </w:r>
      <w:r w:rsidRPr="00FB627A">
        <w:rPr>
          <w:noProof/>
          <w:sz w:val="28"/>
          <w:szCs w:val="28"/>
          <w:lang w:eastAsia="pt-BR"/>
        </w:rPr>
        <w:t xml:space="preserve">Analisar e selecionar a proposta mais vantajosa para a  Associação de Ginastica Rítmica Agir, negociar com o ofertante </w:t>
      </w:r>
      <w:r>
        <w:rPr>
          <w:noProof/>
          <w:sz w:val="28"/>
          <w:szCs w:val="28"/>
          <w:lang w:eastAsia="pt-BR"/>
        </w:rPr>
        <w:t>da melhor proposta a cotação.</w:t>
      </w:r>
    </w:p>
    <w:p w:rsidR="00FB627A" w:rsidRDefault="00FB627A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FB627A" w:rsidRDefault="00FB627A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FB627A" w:rsidRDefault="00FB627A" w:rsidP="00FB627A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88ED0B" wp14:editId="66FAB455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41" name="Conector de seta ret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1" o:spid="_x0000_s1026" type="#_x0000_t32" style="position:absolute;margin-left:1.2pt;margin-top:7.95pt;width:483.75pt;height:.4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AE50C1A" wp14:editId="000E1884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42" name="Conector de seta ret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2" o:spid="_x0000_s1026" type="#_x0000_t32" style="position:absolute;margin-left:1.2pt;margin-top:7.95pt;width:484.1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FB627A" w:rsidRDefault="00FB627A" w:rsidP="00FB627A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FB627A" w:rsidRDefault="00FB627A" w:rsidP="00FB627A"/>
    <w:p w:rsidR="00FB627A" w:rsidRDefault="00FB627A" w:rsidP="00FB627A"/>
    <w:p w:rsidR="00FB627A" w:rsidRDefault="00FB627A" w:rsidP="00FB627A"/>
    <w:p w:rsidR="00FB627A" w:rsidRDefault="00FB627A" w:rsidP="00FB627A"/>
    <w:p w:rsidR="00FB627A" w:rsidRDefault="00FB627A" w:rsidP="00FB627A">
      <w:r>
        <w:rPr>
          <w:noProof/>
        </w:rPr>
        <w:drawing>
          <wp:anchor distT="0" distB="0" distL="114300" distR="114300" simplePos="0" relativeHeight="251718656" behindDoc="1" locked="0" layoutInCell="1" allowOverlap="1" wp14:anchorId="6DBDB1D7" wp14:editId="215C77D3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43" name="Imagem 43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6" type="#_x0000_t136" style="position:absolute;margin-left:-3.3pt;margin-top:-22.5pt;width:182.25pt;height:46.5pt;z-index:251719680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FB627A" w:rsidRDefault="00FB627A" w:rsidP="00FB627A"/>
    <w:p w:rsidR="00FB627A" w:rsidRDefault="00FB627A" w:rsidP="00FB627A">
      <w:r>
        <w:rPr>
          <w:noProof/>
        </w:rPr>
        <w:pict>
          <v:shape id="_x0000_s1047" type="#_x0000_t136" style="position:absolute;margin-left:-12.3pt;margin-top:4.75pt;width:463.5pt;height:20.25pt;z-index:251720704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FB627A" w:rsidRDefault="00FB627A" w:rsidP="00FB627A"/>
    <w:p w:rsidR="00FB627A" w:rsidRDefault="00FB627A" w:rsidP="00FB627A"/>
    <w:p w:rsidR="00FB627A" w:rsidRPr="00FB627A" w:rsidRDefault="00FB627A" w:rsidP="00D1668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FB627A" w:rsidRDefault="00FB627A" w:rsidP="00FB627A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 w:rsidRPr="000C7F0D">
        <w:rPr>
          <w:b/>
          <w:noProof/>
          <w:sz w:val="28"/>
          <w:szCs w:val="28"/>
          <w:lang w:eastAsia="pt-BR"/>
        </w:rPr>
        <w:t>CAPÍTULO I</w:t>
      </w:r>
      <w:r>
        <w:rPr>
          <w:b/>
          <w:noProof/>
          <w:sz w:val="28"/>
          <w:szCs w:val="28"/>
          <w:lang w:eastAsia="pt-BR"/>
        </w:rPr>
        <w:t xml:space="preserve">I </w:t>
      </w:r>
      <w:r w:rsidRPr="000C7F0D">
        <w:rPr>
          <w:b/>
          <w:noProof/>
          <w:sz w:val="28"/>
          <w:szCs w:val="28"/>
          <w:lang w:eastAsia="pt-BR"/>
        </w:rPr>
        <w:t xml:space="preserve"> – D</w:t>
      </w:r>
      <w:r>
        <w:rPr>
          <w:b/>
          <w:noProof/>
          <w:sz w:val="28"/>
          <w:szCs w:val="28"/>
          <w:lang w:eastAsia="pt-BR"/>
        </w:rPr>
        <w:t xml:space="preserve">OS SERVIÇOS E LOCAÇÕES </w:t>
      </w:r>
    </w:p>
    <w:p w:rsidR="00FB627A" w:rsidRPr="000C7F0D" w:rsidRDefault="00FB627A" w:rsidP="00F21D04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DA CONTRATAÇÃO DE SERVIÇOS E LOCAÇÕES</w:t>
      </w:r>
    </w:p>
    <w:p w:rsidR="00FB627A" w:rsidRDefault="00FB627A" w:rsidP="00FB627A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Título</w:t>
      </w:r>
      <w:r w:rsidRPr="000C7F0D">
        <w:rPr>
          <w:b/>
          <w:noProof/>
          <w:sz w:val="28"/>
          <w:szCs w:val="28"/>
          <w:lang w:eastAsia="pt-BR"/>
        </w:rPr>
        <w:t xml:space="preserve"> I – Da </w:t>
      </w:r>
      <w:r>
        <w:rPr>
          <w:b/>
          <w:noProof/>
          <w:sz w:val="28"/>
          <w:szCs w:val="28"/>
          <w:lang w:eastAsia="pt-BR"/>
        </w:rPr>
        <w:t>contratação de serviços</w:t>
      </w:r>
    </w:p>
    <w:p w:rsidR="00FB627A" w:rsidRDefault="00FB627A" w:rsidP="00FB627A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Art. 7º  - </w:t>
      </w:r>
      <w:r w:rsidRPr="00F21D04">
        <w:rPr>
          <w:noProof/>
          <w:sz w:val="28"/>
          <w:szCs w:val="28"/>
          <w:lang w:eastAsia="pt-BR"/>
        </w:rPr>
        <w:t>Para fins do presente Regulamento considera- se serviço ou locação</w:t>
      </w:r>
      <w:r w:rsidR="00F21D04">
        <w:rPr>
          <w:noProof/>
          <w:sz w:val="28"/>
          <w:szCs w:val="28"/>
          <w:lang w:eastAsia="pt-BR"/>
        </w:rPr>
        <w:t>,</w:t>
      </w:r>
      <w:r w:rsidRPr="00F21D04">
        <w:rPr>
          <w:noProof/>
          <w:sz w:val="28"/>
          <w:szCs w:val="28"/>
          <w:lang w:eastAsia="pt-BR"/>
        </w:rPr>
        <w:t xml:space="preserve"> toda atividade a atender as necessidades da </w:t>
      </w:r>
      <w:r w:rsidRPr="00F21D04">
        <w:rPr>
          <w:b/>
          <w:noProof/>
          <w:sz w:val="28"/>
          <w:szCs w:val="28"/>
          <w:lang w:eastAsia="pt-BR"/>
        </w:rPr>
        <w:t>Associação de Ginastica Rítmica Agir</w:t>
      </w:r>
      <w:r w:rsidR="00F21D04">
        <w:rPr>
          <w:noProof/>
          <w:sz w:val="28"/>
          <w:szCs w:val="28"/>
          <w:lang w:eastAsia="pt-BR"/>
        </w:rPr>
        <w:t>, por intermé</w:t>
      </w:r>
      <w:r w:rsidRPr="00F21D04">
        <w:rPr>
          <w:noProof/>
          <w:sz w:val="28"/>
          <w:szCs w:val="28"/>
          <w:lang w:eastAsia="pt-BR"/>
        </w:rPr>
        <w:t>dio de processos</w:t>
      </w:r>
      <w:r w:rsidR="00F21D04" w:rsidRPr="00F21D04">
        <w:rPr>
          <w:noProof/>
          <w:sz w:val="28"/>
          <w:szCs w:val="28"/>
          <w:lang w:eastAsia="pt-BR"/>
        </w:rPr>
        <w:t xml:space="preserve"> de tercerização, tais como: manutenção, transporte, conserto, instalação, montagem, operação, conservação, reparaçã</w:t>
      </w:r>
      <w:r w:rsidR="00F21D04">
        <w:rPr>
          <w:noProof/>
          <w:sz w:val="28"/>
          <w:szCs w:val="28"/>
          <w:lang w:eastAsia="pt-BR"/>
        </w:rPr>
        <w:t>o, adaptação, locação de bens móveis e imó</w:t>
      </w:r>
      <w:r w:rsidR="00F21D04" w:rsidRPr="00F21D04">
        <w:rPr>
          <w:noProof/>
          <w:sz w:val="28"/>
          <w:szCs w:val="28"/>
          <w:lang w:eastAsia="pt-BR"/>
        </w:rPr>
        <w:t>veis, publicidade, seguro, consultoria, acessoria, hosp</w:t>
      </w:r>
      <w:r w:rsidR="00F21D04">
        <w:rPr>
          <w:noProof/>
          <w:sz w:val="28"/>
          <w:szCs w:val="28"/>
          <w:lang w:eastAsia="pt-BR"/>
        </w:rPr>
        <w:t>edagem, alimentação, serviços té</w:t>
      </w:r>
      <w:r w:rsidR="00F21D04" w:rsidRPr="00F21D04">
        <w:rPr>
          <w:noProof/>
          <w:sz w:val="28"/>
          <w:szCs w:val="28"/>
          <w:lang w:eastAsia="pt-BR"/>
        </w:rPr>
        <w:t xml:space="preserve">cnicos especializados, </w:t>
      </w:r>
      <w:r w:rsidR="00F21D04">
        <w:rPr>
          <w:noProof/>
          <w:sz w:val="28"/>
          <w:szCs w:val="28"/>
          <w:lang w:eastAsia="pt-BR"/>
        </w:rPr>
        <w:t>produção artística, serviços grá</w:t>
      </w:r>
      <w:r w:rsidR="00F21D04" w:rsidRPr="00F21D04">
        <w:rPr>
          <w:noProof/>
          <w:sz w:val="28"/>
          <w:szCs w:val="28"/>
          <w:lang w:eastAsia="pt-BR"/>
        </w:rPr>
        <w:t>ficos, bem como readequações de espaços, dentre outro de natureza semelhante.</w:t>
      </w:r>
    </w:p>
    <w:p w:rsidR="00F21D04" w:rsidRDefault="00F21D04" w:rsidP="00FB627A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F21D04">
        <w:rPr>
          <w:b/>
          <w:noProof/>
          <w:sz w:val="28"/>
          <w:szCs w:val="28"/>
          <w:lang w:eastAsia="pt-BR"/>
        </w:rPr>
        <w:t>§</w:t>
      </w:r>
      <w:r>
        <w:rPr>
          <w:b/>
          <w:noProof/>
          <w:sz w:val="28"/>
          <w:szCs w:val="28"/>
          <w:lang w:eastAsia="pt-BR"/>
        </w:rPr>
        <w:t xml:space="preserve"> </w:t>
      </w:r>
      <w:r w:rsidRPr="00F21D04">
        <w:rPr>
          <w:b/>
          <w:noProof/>
          <w:sz w:val="28"/>
          <w:szCs w:val="28"/>
          <w:lang w:eastAsia="pt-BR"/>
        </w:rPr>
        <w:t>1º  -</w:t>
      </w:r>
      <w:r>
        <w:rPr>
          <w:noProof/>
          <w:sz w:val="28"/>
          <w:szCs w:val="28"/>
          <w:lang w:eastAsia="pt-BR"/>
        </w:rPr>
        <w:t xml:space="preserve">  Aplicam se á contratação  de serviços ou locações no que couberem, todas as regras estabelecidas nos Capítulos I, II, III,  comexceção dos serviços tecnicos profissionais especializados.</w:t>
      </w:r>
    </w:p>
    <w:p w:rsidR="00F21D04" w:rsidRDefault="00F21D04" w:rsidP="00FB627A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§  2º  -      A constatação de qualquer irregularidade nos registros e/ou no recolhimento de tributos devidos pela empresa fornecedora ensejará do pagamento devidoe, no caso de persistir s situação, a recisão do contrato.</w:t>
      </w:r>
    </w:p>
    <w:p w:rsidR="00F21D04" w:rsidRDefault="00F21D04" w:rsidP="00FB627A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441612" w:rsidRDefault="00441612" w:rsidP="00441612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441612" w:rsidRDefault="00441612" w:rsidP="00441612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573F64C" wp14:editId="1CBC710B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49" name="Conector de seta ret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9" o:spid="_x0000_s1026" type="#_x0000_t32" style="position:absolute;margin-left:1.2pt;margin-top:7.95pt;width:483.75pt;height:.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44965A7" wp14:editId="0ECD630E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50" name="Conector de seta ret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50" o:spid="_x0000_s1026" type="#_x0000_t32" style="position:absolute;margin-left:1.2pt;margin-top:7.95pt;width:484.15pt;height: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441612" w:rsidRDefault="00441612" w:rsidP="00441612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441612" w:rsidRDefault="00441612" w:rsidP="00441612"/>
    <w:p w:rsidR="00441612" w:rsidRDefault="00441612" w:rsidP="00441612"/>
    <w:p w:rsidR="00441612" w:rsidRDefault="00441612" w:rsidP="00441612"/>
    <w:p w:rsidR="00441612" w:rsidRDefault="00441612" w:rsidP="00441612"/>
    <w:p w:rsidR="00441612" w:rsidRDefault="00441612" w:rsidP="00441612">
      <w:r>
        <w:rPr>
          <w:noProof/>
        </w:rPr>
        <w:drawing>
          <wp:anchor distT="0" distB="0" distL="114300" distR="114300" simplePos="0" relativeHeight="251732992" behindDoc="1" locked="0" layoutInCell="1" allowOverlap="1" wp14:anchorId="61F3FEAC" wp14:editId="687DF72E">
            <wp:simplePos x="0" y="0"/>
            <wp:positionH relativeFrom="column">
              <wp:posOffset>2948940</wp:posOffset>
            </wp:positionH>
            <wp:positionV relativeFrom="paragraph">
              <wp:posOffset>-519430</wp:posOffset>
            </wp:positionV>
            <wp:extent cx="1504950" cy="1582885"/>
            <wp:effectExtent l="0" t="0" r="0" b="0"/>
            <wp:wrapNone/>
            <wp:docPr id="53" name="Imagem 53" descr="DESENH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50" type="#_x0000_t136" style="position:absolute;margin-left:-3.3pt;margin-top:-22.5pt;width:182.25pt;height:46.5pt;z-index:251734016;mso-position-horizontal-relative:text;mso-position-vertical-relative:text" fillcolor="silver" strokeweight="2.25pt">
            <v:shadow on="t" opacity="52429f"/>
            <v:textpath style="font-family:&quot;Arial Black&quot;;font-size:40pt;font-style:italic;v-text-kern:t" trim="t" fitpath="t" string="AGIR"/>
          </v:shape>
        </w:pict>
      </w:r>
    </w:p>
    <w:p w:rsidR="00441612" w:rsidRDefault="00441612" w:rsidP="00441612"/>
    <w:p w:rsidR="00441612" w:rsidRDefault="00441612" w:rsidP="00441612">
      <w:r>
        <w:rPr>
          <w:noProof/>
        </w:rPr>
        <w:pict>
          <v:shape id="_x0000_s1051" type="#_x0000_t136" style="position:absolute;margin-left:-12.3pt;margin-top:4.75pt;width:463.5pt;height:20.25pt;z-index:251735040;mso-position-horizontal-relative:text;mso-position-vertical-relative:text" fillcolor="silver">
            <v:shadow color="#868686"/>
            <v:textpath style="font-family:&quot;Arial Black&quot;;font-size:18pt;v-text-kern:t" trim="t" fitpath="t" string="ASSOCIAÇÃO DE GINÁSTICA RÍTMICA "/>
          </v:shape>
        </w:pict>
      </w:r>
      <w:r>
        <w:tab/>
      </w:r>
    </w:p>
    <w:p w:rsidR="00441612" w:rsidRDefault="00441612" w:rsidP="00441612"/>
    <w:p w:rsidR="00441612" w:rsidRDefault="00441612" w:rsidP="00441612"/>
    <w:p w:rsidR="00441612" w:rsidRDefault="00441612" w:rsidP="00441612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</w:p>
    <w:p w:rsidR="00441612" w:rsidRDefault="00441612" w:rsidP="00441612">
      <w:pPr>
        <w:pStyle w:val="Standard"/>
        <w:tabs>
          <w:tab w:val="left" w:pos="3480"/>
        </w:tabs>
        <w:spacing w:line="360" w:lineRule="auto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D</w:t>
      </w:r>
      <w:r>
        <w:rPr>
          <w:b/>
          <w:noProof/>
          <w:sz w:val="28"/>
          <w:szCs w:val="28"/>
          <w:lang w:eastAsia="pt-BR"/>
        </w:rPr>
        <w:t>as disposições finais</w:t>
      </w:r>
    </w:p>
    <w:p w:rsidR="00441612" w:rsidRDefault="00441612" w:rsidP="00441612">
      <w:pPr>
        <w:pStyle w:val="Standard"/>
        <w:tabs>
          <w:tab w:val="left" w:pos="3480"/>
        </w:tabs>
        <w:spacing w:line="360" w:lineRule="auto"/>
        <w:jc w:val="both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Art. 8º  -  </w:t>
      </w:r>
      <w:r w:rsidRPr="00441612">
        <w:rPr>
          <w:noProof/>
          <w:sz w:val="28"/>
          <w:szCs w:val="28"/>
          <w:lang w:eastAsia="pt-BR"/>
        </w:rPr>
        <w:t xml:space="preserve">Não poderá participar do processo de compras da </w:t>
      </w:r>
      <w:r w:rsidRPr="00441612">
        <w:rPr>
          <w:b/>
          <w:noProof/>
          <w:sz w:val="28"/>
          <w:szCs w:val="28"/>
          <w:lang w:eastAsia="pt-BR"/>
        </w:rPr>
        <w:t>Associação de Ginastica Rítmica</w:t>
      </w:r>
      <w:r w:rsidRPr="00441612">
        <w:rPr>
          <w:noProof/>
          <w:sz w:val="28"/>
          <w:szCs w:val="28"/>
          <w:lang w:eastAsia="pt-BR"/>
        </w:rPr>
        <w:t xml:space="preserve"> Agir para o fornecimento de materiais, prestação de serviços ou locações:</w:t>
      </w:r>
    </w:p>
    <w:p w:rsidR="00441612" w:rsidRPr="00441612" w:rsidRDefault="00441612" w:rsidP="00441612">
      <w:pPr>
        <w:pStyle w:val="Standard"/>
        <w:numPr>
          <w:ilvl w:val="0"/>
          <w:numId w:val="6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441612">
        <w:rPr>
          <w:noProof/>
          <w:sz w:val="28"/>
          <w:szCs w:val="28"/>
          <w:lang w:eastAsia="pt-BR"/>
        </w:rPr>
        <w:t xml:space="preserve">Diretor ou Conselheiro da  </w:t>
      </w:r>
      <w:r w:rsidRPr="00441612">
        <w:rPr>
          <w:noProof/>
          <w:sz w:val="28"/>
          <w:szCs w:val="28"/>
          <w:lang w:eastAsia="pt-BR"/>
        </w:rPr>
        <w:t>Associação de Ginastica Rítmica Agir</w:t>
      </w:r>
      <w:r w:rsidRPr="00441612">
        <w:rPr>
          <w:noProof/>
          <w:sz w:val="28"/>
          <w:szCs w:val="28"/>
          <w:lang w:eastAsia="pt-BR"/>
        </w:rPr>
        <w:t>, bem como, seus conjuges ou parentes até 2º grau;</w:t>
      </w:r>
    </w:p>
    <w:p w:rsidR="00441612" w:rsidRDefault="00441612" w:rsidP="00441612">
      <w:pPr>
        <w:pStyle w:val="Standard"/>
        <w:numPr>
          <w:ilvl w:val="0"/>
          <w:numId w:val="6"/>
        </w:numPr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441612">
        <w:rPr>
          <w:noProof/>
          <w:sz w:val="28"/>
          <w:szCs w:val="28"/>
          <w:lang w:eastAsia="pt-BR"/>
        </w:rPr>
        <w:t>Empregados demitidos com justa causa, mesmo que por meio de Pessoa Juridica da qual é sócio ou representante;</w:t>
      </w:r>
    </w:p>
    <w:p w:rsidR="00441612" w:rsidRPr="00441612" w:rsidRDefault="00441612" w:rsidP="00441612">
      <w:pPr>
        <w:pStyle w:val="Standard"/>
        <w:tabs>
          <w:tab w:val="left" w:pos="3480"/>
        </w:tabs>
        <w:spacing w:line="360" w:lineRule="auto"/>
        <w:ind w:left="360"/>
        <w:jc w:val="both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Art. 9</w:t>
      </w:r>
      <w:r>
        <w:rPr>
          <w:b/>
          <w:noProof/>
          <w:sz w:val="28"/>
          <w:szCs w:val="28"/>
          <w:lang w:eastAsia="pt-BR"/>
        </w:rPr>
        <w:t xml:space="preserve">º  -  </w:t>
      </w:r>
      <w:r>
        <w:rPr>
          <w:b/>
          <w:noProof/>
          <w:sz w:val="28"/>
          <w:szCs w:val="28"/>
          <w:lang w:eastAsia="pt-BR"/>
        </w:rPr>
        <w:t xml:space="preserve"> </w:t>
      </w:r>
      <w:r w:rsidRPr="00441612">
        <w:rPr>
          <w:noProof/>
          <w:sz w:val="28"/>
          <w:szCs w:val="28"/>
          <w:lang w:eastAsia="pt-BR"/>
        </w:rPr>
        <w:t xml:space="preserve">As normas e critérios estabelecidos no presente regulamento serão revistos e atualizados pela Diretoria Executiva da </w:t>
      </w:r>
      <w:r w:rsidRPr="00441612">
        <w:rPr>
          <w:b/>
          <w:noProof/>
          <w:sz w:val="28"/>
          <w:szCs w:val="28"/>
          <w:lang w:eastAsia="pt-BR"/>
        </w:rPr>
        <w:t>Associação de Ginastica Rítmica</w:t>
      </w:r>
      <w:r>
        <w:rPr>
          <w:b/>
          <w:noProof/>
          <w:sz w:val="28"/>
          <w:szCs w:val="28"/>
          <w:lang w:eastAsia="pt-BR"/>
        </w:rPr>
        <w:t xml:space="preserve">, </w:t>
      </w:r>
      <w:r w:rsidRPr="00441612">
        <w:rPr>
          <w:noProof/>
          <w:sz w:val="28"/>
          <w:szCs w:val="28"/>
          <w:lang w:eastAsia="pt-BR"/>
        </w:rPr>
        <w:t>quando necessário.</w:t>
      </w:r>
    </w:p>
    <w:p w:rsidR="00441612" w:rsidRDefault="00441612" w:rsidP="00F21D04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441612" w:rsidRDefault="00441612" w:rsidP="00441612">
      <w:pPr>
        <w:pStyle w:val="Textbody"/>
        <w:rPr>
          <w:rFonts w:ascii="Times New Roman" w:hAnsi="Times New Roman"/>
          <w:color w:val="000000"/>
        </w:rPr>
      </w:pPr>
    </w:p>
    <w:p w:rsidR="00441612" w:rsidRDefault="00441612" w:rsidP="00441612">
      <w:pPr>
        <w:pStyle w:val="Textbody"/>
        <w:rPr>
          <w:rFonts w:ascii="Times New Roman" w:hAnsi="Times New Roman"/>
          <w:color w:val="000000"/>
        </w:rPr>
      </w:pPr>
    </w:p>
    <w:p w:rsidR="00441612" w:rsidRDefault="00441612" w:rsidP="00441612">
      <w:pPr>
        <w:pStyle w:val="Textbody"/>
        <w:rPr>
          <w:rFonts w:ascii="Times New Roman" w:hAnsi="Times New Roman"/>
          <w:color w:val="000000"/>
        </w:rPr>
      </w:pPr>
    </w:p>
    <w:p w:rsidR="00441612" w:rsidRDefault="00441612" w:rsidP="00441612">
      <w:pPr>
        <w:pStyle w:val="Textbody"/>
        <w:rPr>
          <w:rFonts w:ascii="Times New Roman" w:hAnsi="Times New Roman"/>
          <w:color w:val="000000"/>
        </w:rPr>
      </w:pPr>
    </w:p>
    <w:p w:rsidR="00441612" w:rsidRPr="00224230" w:rsidRDefault="00441612" w:rsidP="00441612">
      <w:pPr>
        <w:pStyle w:val="Corpodetexto"/>
        <w:jc w:val="center"/>
        <w:rPr>
          <w:b/>
          <w:color w:val="000000"/>
          <w:sz w:val="24"/>
          <w:szCs w:val="24"/>
        </w:rPr>
      </w:pPr>
      <w:r w:rsidRPr="00224230">
        <w:rPr>
          <w:b/>
          <w:color w:val="000000"/>
          <w:sz w:val="24"/>
          <w:szCs w:val="24"/>
        </w:rPr>
        <w:t>Jefferson Luiz Lara</w:t>
      </w:r>
    </w:p>
    <w:p w:rsidR="00441612" w:rsidRPr="0024324A" w:rsidRDefault="00441612" w:rsidP="00441612">
      <w:pPr>
        <w:pStyle w:val="Corpodetexto"/>
        <w:jc w:val="center"/>
        <w:rPr>
          <w:b/>
          <w:color w:val="000000"/>
          <w:sz w:val="24"/>
          <w:szCs w:val="24"/>
        </w:rPr>
      </w:pPr>
      <w:r w:rsidRPr="0024324A">
        <w:rPr>
          <w:b/>
          <w:color w:val="000000"/>
          <w:sz w:val="24"/>
          <w:szCs w:val="24"/>
        </w:rPr>
        <w:t>Presidente</w:t>
      </w:r>
    </w:p>
    <w:p w:rsidR="00441612" w:rsidRPr="00072649" w:rsidRDefault="00441612" w:rsidP="00441612">
      <w:pPr>
        <w:pStyle w:val="Corpodetexto"/>
        <w:jc w:val="center"/>
        <w:rPr>
          <w:b/>
          <w:color w:val="000000"/>
          <w:sz w:val="24"/>
          <w:szCs w:val="24"/>
        </w:rPr>
      </w:pPr>
      <w:r w:rsidRPr="0024324A">
        <w:rPr>
          <w:b/>
          <w:color w:val="000000"/>
          <w:sz w:val="24"/>
          <w:szCs w:val="24"/>
        </w:rPr>
        <w:t>Assoc</w:t>
      </w:r>
      <w:r>
        <w:rPr>
          <w:b/>
          <w:color w:val="000000"/>
          <w:sz w:val="24"/>
          <w:szCs w:val="24"/>
        </w:rPr>
        <w:t>iação de Ginástica Rítmica Agir</w:t>
      </w:r>
    </w:p>
    <w:p w:rsidR="00441612" w:rsidRPr="00A8490C" w:rsidRDefault="00441612" w:rsidP="00441612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612" w:rsidRDefault="00441612" w:rsidP="00F21D04">
      <w:pPr>
        <w:pStyle w:val="Standard"/>
        <w:tabs>
          <w:tab w:val="left" w:pos="3480"/>
        </w:tabs>
        <w:spacing w:line="360" w:lineRule="auto"/>
        <w:jc w:val="both"/>
        <w:rPr>
          <w:noProof/>
          <w:sz w:val="28"/>
          <w:szCs w:val="28"/>
          <w:lang w:eastAsia="pt-BR"/>
        </w:rPr>
      </w:pPr>
    </w:p>
    <w:p w:rsidR="00F21D04" w:rsidRDefault="00F21D04" w:rsidP="00F21D04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D92FCAC" wp14:editId="3AF43FCE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3625" cy="5715"/>
                <wp:effectExtent l="19050" t="19050" r="28575" b="32385"/>
                <wp:wrapNone/>
                <wp:docPr id="46" name="Conector de seta ret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6" o:spid="_x0000_s1026" type="#_x0000_t32" style="position:absolute;margin-left:1.2pt;margin-top:7.95pt;width:483.75pt;height:.4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" strokecolor="#7f7f7f" strokeweight=".26008mm">
                <v:stroke joinstyle="miter" endcap="square"/>
                <o:lock v:ext="edit" shapetype="f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7409C46" wp14:editId="14B80C7D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48705" cy="6350"/>
                <wp:effectExtent l="13335" t="12065" r="10160" b="10160"/>
                <wp:wrapNone/>
                <wp:docPr id="47" name="Conector de seta ret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7" o:spid="_x0000_s1026" type="#_x0000_t32" style="position:absolute;margin-left:1.2pt;margin-top:7.95pt;width:484.15pt;height: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" strokecolor="#7f7f7f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Alameda das Verbenas, 121 Jardim </w:t>
      </w:r>
      <w:proofErr w:type="spellStart"/>
      <w:proofErr w:type="gramStart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Simus</w:t>
      </w:r>
      <w:proofErr w:type="spell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–CEP</w:t>
      </w:r>
      <w:proofErr w:type="gramEnd"/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18055-140 -  Sorocaba – SP</w:t>
      </w:r>
    </w:p>
    <w:p w:rsidR="00F21D04" w:rsidRDefault="00F21D04" w:rsidP="00F21D04">
      <w:pPr>
        <w:pStyle w:val="yiv803907752msonormal"/>
        <w:spacing w:before="0" w:after="0" w:line="240" w:lineRule="atLeast"/>
        <w:ind w:left="1080"/>
        <w:jc w:val="center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Fone: (15) 98119.0359</w:t>
      </w:r>
    </w:p>
    <w:p w:rsidR="00F21D04" w:rsidRDefault="00F21D04" w:rsidP="00F21D04"/>
    <w:p w:rsidR="00F21D04" w:rsidRDefault="00F21D04" w:rsidP="00F21D04"/>
    <w:p w:rsidR="00FB6A4C" w:rsidRPr="00FB6A4C" w:rsidRDefault="00FB6A4C" w:rsidP="00FB6A4C">
      <w:pPr>
        <w:jc w:val="right"/>
      </w:pPr>
      <w:bookmarkStart w:id="0" w:name="_GoBack"/>
      <w:bookmarkEnd w:id="0"/>
    </w:p>
    <w:sectPr w:rsidR="00FB6A4C" w:rsidRPr="00FB6A4C" w:rsidSect="00733648">
      <w:pgSz w:w="11905" w:h="16837" w:code="9"/>
      <w:pgMar w:top="1418" w:right="1701" w:bottom="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D1" w:rsidRDefault="005069D1" w:rsidP="000C7F0D">
      <w:r>
        <w:separator/>
      </w:r>
    </w:p>
  </w:endnote>
  <w:endnote w:type="continuationSeparator" w:id="0">
    <w:p w:rsidR="005069D1" w:rsidRDefault="005069D1" w:rsidP="000C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D1" w:rsidRDefault="005069D1" w:rsidP="000C7F0D">
      <w:r>
        <w:separator/>
      </w:r>
    </w:p>
  </w:footnote>
  <w:footnote w:type="continuationSeparator" w:id="0">
    <w:p w:rsidR="005069D1" w:rsidRDefault="005069D1" w:rsidP="000C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39D"/>
    <w:multiLevelType w:val="hybridMultilevel"/>
    <w:tmpl w:val="934EB44C"/>
    <w:lvl w:ilvl="0" w:tplc="FAE0F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F13F6"/>
    <w:multiLevelType w:val="hybridMultilevel"/>
    <w:tmpl w:val="9DB00302"/>
    <w:lvl w:ilvl="0" w:tplc="6B7A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4DF4"/>
    <w:multiLevelType w:val="hybridMultilevel"/>
    <w:tmpl w:val="9E165E2E"/>
    <w:lvl w:ilvl="0" w:tplc="5540D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AE6"/>
    <w:multiLevelType w:val="hybridMultilevel"/>
    <w:tmpl w:val="2A100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805B5"/>
    <w:multiLevelType w:val="hybridMultilevel"/>
    <w:tmpl w:val="36F02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23E8D"/>
    <w:multiLevelType w:val="hybridMultilevel"/>
    <w:tmpl w:val="75D28D40"/>
    <w:lvl w:ilvl="0" w:tplc="43FED1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6D"/>
    <w:rsid w:val="00067855"/>
    <w:rsid w:val="00085449"/>
    <w:rsid w:val="00096AD6"/>
    <w:rsid w:val="000C597A"/>
    <w:rsid w:val="000C7F0D"/>
    <w:rsid w:val="00132D1D"/>
    <w:rsid w:val="002361E3"/>
    <w:rsid w:val="00257587"/>
    <w:rsid w:val="00282FCD"/>
    <w:rsid w:val="003115F5"/>
    <w:rsid w:val="003661E4"/>
    <w:rsid w:val="00372FCE"/>
    <w:rsid w:val="003B2511"/>
    <w:rsid w:val="00441612"/>
    <w:rsid w:val="005069D1"/>
    <w:rsid w:val="00582DF9"/>
    <w:rsid w:val="006600F7"/>
    <w:rsid w:val="007B5104"/>
    <w:rsid w:val="008B3EC9"/>
    <w:rsid w:val="0097716C"/>
    <w:rsid w:val="009D349E"/>
    <w:rsid w:val="009E7249"/>
    <w:rsid w:val="00A24D40"/>
    <w:rsid w:val="00AF50CF"/>
    <w:rsid w:val="00BA2F10"/>
    <w:rsid w:val="00D16682"/>
    <w:rsid w:val="00DB246D"/>
    <w:rsid w:val="00E00920"/>
    <w:rsid w:val="00E02E5D"/>
    <w:rsid w:val="00F21D04"/>
    <w:rsid w:val="00F50B96"/>
    <w:rsid w:val="00FB627A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B246D"/>
    <w:rPr>
      <w:color w:val="0000FF" w:themeColor="hyperlink"/>
      <w:u w:val="single"/>
    </w:rPr>
  </w:style>
  <w:style w:type="paragraph" w:customStyle="1" w:styleId="yiv803907752msonormal">
    <w:name w:val="yiv803907752msonormal"/>
    <w:basedOn w:val="Normal"/>
    <w:uiPriority w:val="99"/>
    <w:rsid w:val="00DB246D"/>
    <w:pPr>
      <w:suppressAutoHyphens/>
      <w:spacing w:before="28" w:after="28" w:line="100" w:lineRule="atLeast"/>
    </w:pPr>
    <w:rPr>
      <w:kern w:val="1"/>
      <w:sz w:val="24"/>
      <w:szCs w:val="24"/>
      <w:lang w:eastAsia="zh-CN"/>
    </w:rPr>
  </w:style>
  <w:style w:type="paragraph" w:customStyle="1" w:styleId="Standard">
    <w:name w:val="Standard"/>
    <w:rsid w:val="0025758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257587"/>
    <w:pPr>
      <w:spacing w:after="120"/>
    </w:pPr>
  </w:style>
  <w:style w:type="paragraph" w:customStyle="1" w:styleId="padro">
    <w:name w:val="padro"/>
    <w:basedOn w:val="Standard"/>
    <w:rsid w:val="00257587"/>
    <w:pPr>
      <w:spacing w:before="280" w:after="280"/>
    </w:pPr>
  </w:style>
  <w:style w:type="paragraph" w:styleId="Corpodetexto">
    <w:name w:val="Body Text"/>
    <w:basedOn w:val="Normal"/>
    <w:link w:val="CorpodetextoChar"/>
    <w:rsid w:val="0025758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7587"/>
    <w:rPr>
      <w:rFonts w:ascii="Calibri" w:eastAsia="Calibri" w:hAnsi="Calibri" w:cs="Times New Roman"/>
      <w:kern w:val="1"/>
      <w:lang w:eastAsia="zh-CN"/>
    </w:rPr>
  </w:style>
  <w:style w:type="paragraph" w:styleId="Rodap">
    <w:name w:val="footer"/>
    <w:basedOn w:val="Standard"/>
    <w:link w:val="RodapChar"/>
    <w:uiPriority w:val="99"/>
    <w:rsid w:val="00257587"/>
    <w:pPr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257587"/>
    <w:rPr>
      <w:rFonts w:ascii="Calibri" w:eastAsia="Calibri" w:hAnsi="Calibri" w:cs="Times New Roman"/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E5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582DF9"/>
    <w:pPr>
      <w:suppressLineNumbers/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C7F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F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0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B246D"/>
    <w:rPr>
      <w:color w:val="0000FF" w:themeColor="hyperlink"/>
      <w:u w:val="single"/>
    </w:rPr>
  </w:style>
  <w:style w:type="paragraph" w:customStyle="1" w:styleId="yiv803907752msonormal">
    <w:name w:val="yiv803907752msonormal"/>
    <w:basedOn w:val="Normal"/>
    <w:uiPriority w:val="99"/>
    <w:rsid w:val="00DB246D"/>
    <w:pPr>
      <w:suppressAutoHyphens/>
      <w:spacing w:before="28" w:after="28" w:line="100" w:lineRule="atLeast"/>
    </w:pPr>
    <w:rPr>
      <w:kern w:val="1"/>
      <w:sz w:val="24"/>
      <w:szCs w:val="24"/>
      <w:lang w:eastAsia="zh-CN"/>
    </w:rPr>
  </w:style>
  <w:style w:type="paragraph" w:customStyle="1" w:styleId="Standard">
    <w:name w:val="Standard"/>
    <w:rsid w:val="0025758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257587"/>
    <w:pPr>
      <w:spacing w:after="120"/>
    </w:pPr>
  </w:style>
  <w:style w:type="paragraph" w:customStyle="1" w:styleId="padro">
    <w:name w:val="padro"/>
    <w:basedOn w:val="Standard"/>
    <w:rsid w:val="00257587"/>
    <w:pPr>
      <w:spacing w:before="280" w:after="280"/>
    </w:pPr>
  </w:style>
  <w:style w:type="paragraph" w:styleId="Corpodetexto">
    <w:name w:val="Body Text"/>
    <w:basedOn w:val="Normal"/>
    <w:link w:val="CorpodetextoChar"/>
    <w:rsid w:val="0025758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7587"/>
    <w:rPr>
      <w:rFonts w:ascii="Calibri" w:eastAsia="Calibri" w:hAnsi="Calibri" w:cs="Times New Roman"/>
      <w:kern w:val="1"/>
      <w:lang w:eastAsia="zh-CN"/>
    </w:rPr>
  </w:style>
  <w:style w:type="paragraph" w:styleId="Rodap">
    <w:name w:val="footer"/>
    <w:basedOn w:val="Standard"/>
    <w:link w:val="RodapChar"/>
    <w:uiPriority w:val="99"/>
    <w:rsid w:val="00257587"/>
    <w:pPr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257587"/>
    <w:rPr>
      <w:rFonts w:ascii="Calibri" w:eastAsia="Calibri" w:hAnsi="Calibri" w:cs="Times New Roman"/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E5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582DF9"/>
    <w:pPr>
      <w:suppressLineNumbers/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C7F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F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</dc:creator>
  <cp:lastModifiedBy>Rosemeire</cp:lastModifiedBy>
  <cp:revision>2</cp:revision>
  <cp:lastPrinted>2020-09-25T18:11:00Z</cp:lastPrinted>
  <dcterms:created xsi:type="dcterms:W3CDTF">2020-10-01T14:33:00Z</dcterms:created>
  <dcterms:modified xsi:type="dcterms:W3CDTF">2020-10-01T14:33:00Z</dcterms:modified>
</cp:coreProperties>
</file>